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964E5E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64E5E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32CA8" w:rsidP="009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E5E">
              <w:rPr>
                <w:rFonts w:ascii="Times New Roman" w:hAnsi="Times New Roman" w:cs="Times New Roman"/>
              </w:rPr>
              <w:t>,720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3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67073">
              <w:rPr>
                <w:rFonts w:ascii="Times New Roman" w:hAnsi="Times New Roman" w:cs="Times New Roman"/>
              </w:rPr>
              <w:t>0</w:t>
            </w:r>
            <w:r w:rsidR="00732CA8">
              <w:rPr>
                <w:rFonts w:ascii="Times New Roman" w:hAnsi="Times New Roman" w:cs="Times New Roman"/>
              </w:rPr>
              <w:t>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964E5E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64E5E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964E5E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3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32CA8">
              <w:rPr>
                <w:rFonts w:ascii="Times New Roman" w:hAnsi="Times New Roman" w:cs="Times New Roman"/>
              </w:rPr>
              <w:t>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уровня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м напряжения за </w:t>
      </w:r>
      <w:r w:rsidR="00964E5E">
        <w:rPr>
          <w:rFonts w:ascii="Times New Roman" w:hAnsi="Times New Roman" w:cs="Times New Roman"/>
          <w:b/>
          <w:sz w:val="28"/>
          <w:szCs w:val="28"/>
        </w:rPr>
        <w:t>феврал</w:t>
      </w:r>
      <w:r w:rsidR="00732CA8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2CA8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2CA8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64E5E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C95"/>
  <w15:docId w15:val="{2B9DCCFD-B646-4991-BA14-08D98F9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61</cp:revision>
  <dcterms:created xsi:type="dcterms:W3CDTF">2017-01-23T02:45:00Z</dcterms:created>
  <dcterms:modified xsi:type="dcterms:W3CDTF">2022-03-16T07:20:00Z</dcterms:modified>
</cp:coreProperties>
</file>